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9" w:rsidRPr="00CB4416" w:rsidRDefault="00D97C49" w:rsidP="00D97C49">
      <w:pPr>
        <w:rPr>
          <w:rFonts w:ascii="Times New Roman" w:hAnsi="Times New Roman" w:cs="Times New Roman"/>
          <w:b/>
          <w:sz w:val="24"/>
          <w:szCs w:val="24"/>
        </w:rPr>
      </w:pPr>
      <w:r w:rsidRPr="00CB4416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B85611">
        <w:rPr>
          <w:rFonts w:ascii="Times New Roman" w:hAnsi="Times New Roman" w:cs="Times New Roman"/>
          <w:b/>
          <w:sz w:val="24"/>
          <w:szCs w:val="24"/>
        </w:rPr>
        <w:t xml:space="preserve">и способы направления </w:t>
      </w:r>
      <w:r w:rsidRPr="00CB4416">
        <w:rPr>
          <w:rFonts w:ascii="Times New Roman" w:hAnsi="Times New Roman" w:cs="Times New Roman"/>
          <w:b/>
          <w:sz w:val="24"/>
          <w:szCs w:val="24"/>
        </w:rPr>
        <w:t>обращений получателей страховых услуг</w:t>
      </w:r>
    </w:p>
    <w:tbl>
      <w:tblPr>
        <w:tblStyle w:val="a3"/>
        <w:tblW w:w="0" w:type="auto"/>
        <w:tblLook w:val="04A0"/>
      </w:tblPr>
      <w:tblGrid>
        <w:gridCol w:w="9571"/>
      </w:tblGrid>
      <w:tr w:rsidR="00D97C49" w:rsidRPr="00CB4416" w:rsidTr="007241C2">
        <w:tc>
          <w:tcPr>
            <w:tcW w:w="9571" w:type="dxa"/>
          </w:tcPr>
          <w:p w:rsidR="00D97C49" w:rsidRPr="00CB4416" w:rsidRDefault="00CB4416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банк Российской Ф</w:t>
            </w:r>
            <w:r w:rsidR="00D97C49"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107016, г. Москва, 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241C2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="007241C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D97C49" w:rsidRPr="00CB4416" w:rsidRDefault="0041085F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акс: +7 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621-64-65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Бесплатно для звонков из регионов России 8 800 300-30-00 круглосуточно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В соответствии с тарифами вашего оператора +7 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300-30-00 круглосуточно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электронной форме </w:t>
            </w:r>
            <w:hyperlink r:id="rId4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https://www.cbr.ru/Reception/</w:t>
              </w:r>
            </w:hyperlink>
          </w:p>
          <w:p w:rsidR="00D97C49" w:rsidRPr="00CB4416" w:rsidRDefault="00CB4416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hyperlink r:id="rId5" w:history="1">
              <w:r w:rsidRPr="002A1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http://www.cbr.ru/</w:t>
              </w:r>
            </w:hyperlink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11" w:rsidRPr="00CB4416" w:rsidTr="007241C2">
        <w:trPr>
          <w:trHeight w:val="1487"/>
        </w:trPr>
        <w:tc>
          <w:tcPr>
            <w:tcW w:w="9571" w:type="dxa"/>
          </w:tcPr>
          <w:p w:rsidR="00B85611" w:rsidRPr="0041085F" w:rsidRDefault="00B85611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Национального банка Республики Саха (Якутия) Дальневосточного главного управления Центрального банка Российской Федерации</w:t>
            </w:r>
          </w:p>
          <w:p w:rsidR="00B85611" w:rsidRPr="0041085F" w:rsidRDefault="0041085F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F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 677027, г. Якутск, ул.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 Кирова, 17, </w:t>
            </w:r>
            <w:r w:rsidRPr="0041085F">
              <w:rPr>
                <w:rFonts w:ascii="Times New Roman" w:hAnsi="Times New Roman" w:cs="Times New Roman"/>
                <w:sz w:val="24"/>
                <w:szCs w:val="24"/>
              </w:rPr>
              <w:br/>
              <w:t>Тел. (411-2) 39-28-71, 39-28-03, факс 42-52-44</w:t>
            </w:r>
          </w:p>
          <w:p w:rsidR="00B85611" w:rsidRPr="00CB4416" w:rsidRDefault="0041085F" w:rsidP="0041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Pr="00410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http://www.cbr.ru/tubr/dv-o/saha-r/contacts/</w:t>
              </w:r>
            </w:hyperlink>
          </w:p>
        </w:tc>
      </w:tr>
      <w:tr w:rsidR="00D310C3" w:rsidRPr="00CB4416" w:rsidTr="007241C2">
        <w:trPr>
          <w:trHeight w:val="289"/>
        </w:trPr>
        <w:tc>
          <w:tcPr>
            <w:tcW w:w="9571" w:type="dxa"/>
          </w:tcPr>
          <w:p w:rsidR="00D310C3" w:rsidRPr="0041085F" w:rsidRDefault="00D310C3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5F" w:rsidRPr="00CB4416" w:rsidTr="007241C2">
        <w:trPr>
          <w:trHeight w:val="1400"/>
        </w:trPr>
        <w:tc>
          <w:tcPr>
            <w:tcW w:w="9571" w:type="dxa"/>
          </w:tcPr>
          <w:p w:rsidR="0041085F" w:rsidRPr="007241C2" w:rsidRDefault="0041085F" w:rsidP="009938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41C2" w:rsidRPr="007241C2" w:rsidRDefault="00D310C3" w:rsidP="00D3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</w:t>
            </w:r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127994, г. Москва, </w:t>
            </w:r>
            <w:proofErr w:type="spellStart"/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18, строение 5 и 7</w:t>
            </w:r>
          </w:p>
          <w:p w:rsidR="00D310C3" w:rsidRPr="007241C2" w:rsidRDefault="00126EEF" w:rsidP="00D3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Телефон: 8-800-100-00-04</w:t>
            </w:r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8 (499) 973-26-90</w:t>
            </w:r>
          </w:p>
          <w:p w:rsidR="00126EEF" w:rsidRPr="007241C2" w:rsidRDefault="006D63A9" w:rsidP="0012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7" w:history="1">
              <w:r w:rsidR="00126EEF" w:rsidRPr="007241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https://rospotrebnadzor-info.ru/</w:t>
              </w:r>
            </w:hyperlink>
          </w:p>
        </w:tc>
      </w:tr>
      <w:tr w:rsidR="00D310C3" w:rsidRPr="00CB4416" w:rsidTr="007241C2">
        <w:trPr>
          <w:trHeight w:val="272"/>
        </w:trPr>
        <w:tc>
          <w:tcPr>
            <w:tcW w:w="9571" w:type="dxa"/>
          </w:tcPr>
          <w:p w:rsidR="00D310C3" w:rsidRDefault="00D310C3" w:rsidP="00993873">
            <w:pPr>
              <w:rPr>
                <w:rFonts w:ascii="Arial" w:hAnsi="Arial" w:cs="Arial"/>
                <w:color w:val="242424"/>
              </w:rPr>
            </w:pPr>
          </w:p>
        </w:tc>
      </w:tr>
      <w:tr w:rsidR="0041085F" w:rsidRPr="00CB4416" w:rsidTr="007241C2">
        <w:trPr>
          <w:trHeight w:val="1409"/>
        </w:trPr>
        <w:tc>
          <w:tcPr>
            <w:tcW w:w="9571" w:type="dxa"/>
          </w:tcPr>
          <w:p w:rsidR="0041085F" w:rsidRPr="00CB4416" w:rsidRDefault="0041085F" w:rsidP="0041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  <w:p w:rsidR="0041085F" w:rsidRPr="00CB4416" w:rsidRDefault="0041085F" w:rsidP="0041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>677027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ул. </w:t>
            </w:r>
            <w:proofErr w:type="spell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41085F" w:rsidRPr="00CB4416" w:rsidRDefault="0041085F" w:rsidP="0041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Телефон: +7 (4112)35-16-45, тел./факс (4112)35-09-55</w:t>
            </w:r>
          </w:p>
          <w:p w:rsidR="007241C2" w:rsidRPr="0041085F" w:rsidRDefault="006D63A9" w:rsidP="00724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41085F" w:rsidRPr="00CB441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41085F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241C2" w:rsidRPr="00867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http://14.rospotrebnadzor.ru/virtual/feedback</w:t>
              </w:r>
            </w:hyperlink>
          </w:p>
        </w:tc>
      </w:tr>
      <w:tr w:rsidR="00D310C3" w:rsidRPr="00CB4416" w:rsidTr="007241C2">
        <w:trPr>
          <w:trHeight w:val="311"/>
        </w:trPr>
        <w:tc>
          <w:tcPr>
            <w:tcW w:w="9571" w:type="dxa"/>
          </w:tcPr>
          <w:p w:rsidR="00D310C3" w:rsidRPr="00CB4416" w:rsidRDefault="00D310C3" w:rsidP="0041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союз страховщиков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115093, г. Москва, ул. </w:t>
            </w:r>
            <w:proofErr w:type="spell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Люсиновская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, д. 27, стр. 3;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электронной форме </w:t>
            </w:r>
            <w:hyperlink r:id="rId9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mail@ins-union.ru</w:t>
              </w:r>
            </w:hyperlink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Телефон: (495) 232-12-24</w:t>
            </w:r>
          </w:p>
          <w:p w:rsidR="006D63A9" w:rsidRPr="00CB4416" w:rsidRDefault="00D97C49" w:rsidP="006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0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http://ins-union</w:t>
              </w:r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ru/rus</w:t>
              </w:r>
            </w:hyperlink>
          </w:p>
        </w:tc>
      </w:tr>
      <w:tr w:rsidR="007241C2" w:rsidRPr="00CB4416" w:rsidTr="007241C2">
        <w:tc>
          <w:tcPr>
            <w:tcW w:w="9571" w:type="dxa"/>
          </w:tcPr>
          <w:p w:rsidR="007241C2" w:rsidRPr="00CB4416" w:rsidRDefault="007241C2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C2" w:rsidRPr="00CB4416" w:rsidTr="006D63A9">
        <w:trPr>
          <w:trHeight w:val="977"/>
        </w:trPr>
        <w:tc>
          <w:tcPr>
            <w:tcW w:w="9571" w:type="dxa"/>
          </w:tcPr>
          <w:p w:rsidR="007241C2" w:rsidRDefault="007241C2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финансового уполномоченного</w:t>
            </w:r>
          </w:p>
          <w:p w:rsidR="007241C2" w:rsidRDefault="007241C2" w:rsidP="009938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</w:t>
            </w:r>
            <w:r w:rsidR="006D63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119017, г. Москва, Старомонетный пер., д. 3,</w:t>
            </w:r>
          </w:p>
          <w:p w:rsidR="006D63A9" w:rsidRPr="006D63A9" w:rsidRDefault="006D63A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Телефон: 8-800-200-00-10</w:t>
            </w:r>
          </w:p>
          <w:p w:rsidR="006D63A9" w:rsidRPr="006D63A9" w:rsidRDefault="006D63A9" w:rsidP="006D63A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6D63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>https://finombudsman.ru/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separate"/>
            </w:r>
            <w:r w:rsidRPr="00867ABE">
              <w:rPr>
                <w:rStyle w:val="a4"/>
                <w:rFonts w:ascii="Times New Roman" w:hAnsi="Times New Roman" w:cs="Times New Roman"/>
                <w:sz w:val="24"/>
                <w:szCs w:val="24"/>
                <w:lang w:val="sah-RU"/>
              </w:rPr>
              <w:t>https://finombudsman.ru/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end"/>
            </w:r>
          </w:p>
        </w:tc>
      </w:tr>
      <w:tr w:rsidR="00116A07" w:rsidRPr="00CB4416" w:rsidTr="00116A07">
        <w:trPr>
          <w:trHeight w:val="269"/>
        </w:trPr>
        <w:tc>
          <w:tcPr>
            <w:tcW w:w="9571" w:type="dxa"/>
          </w:tcPr>
          <w:p w:rsidR="00116A07" w:rsidRDefault="00116A07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A07" w:rsidRPr="00CB4416" w:rsidTr="006D63A9">
        <w:trPr>
          <w:trHeight w:val="977"/>
        </w:trPr>
        <w:tc>
          <w:tcPr>
            <w:tcW w:w="9571" w:type="dxa"/>
          </w:tcPr>
          <w:p w:rsidR="00116A07" w:rsidRDefault="00116A07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фонд ОМС Республики Саха (Якутия)</w:t>
            </w:r>
          </w:p>
          <w:p w:rsidR="00116A07" w:rsidRPr="00DC28A2" w:rsidRDefault="00116A07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677027, </w:t>
            </w:r>
            <w:r w:rsidR="00DC28A2" w:rsidRPr="00DC28A2">
              <w:rPr>
                <w:rFonts w:ascii="Times New Roman" w:hAnsi="Times New Roman" w:cs="Times New Roman"/>
                <w:sz w:val="24"/>
                <w:szCs w:val="24"/>
              </w:rPr>
              <w:t>г. Якутск, ул. Кирова, 21Б</w:t>
            </w:r>
          </w:p>
          <w:p w:rsidR="00DC28A2" w:rsidRDefault="00DC28A2" w:rsidP="00DC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A2">
              <w:rPr>
                <w:rFonts w:ascii="Times New Roman" w:hAnsi="Times New Roman" w:cs="Times New Roman"/>
                <w:sz w:val="24"/>
                <w:szCs w:val="24"/>
              </w:rPr>
              <w:t>Телефон: +7 (4112) 507-203, тел./факс 403-439</w:t>
            </w:r>
          </w:p>
          <w:p w:rsidR="00DC28A2" w:rsidRPr="00CB4416" w:rsidRDefault="00DC28A2" w:rsidP="00DC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электронной форме </w:t>
            </w:r>
            <w:hyperlink r:id="rId11" w:history="1">
              <w:r w:rsidRPr="00DC28A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general@oms.sakhanet.ru</w:t>
              </w:r>
            </w:hyperlink>
          </w:p>
          <w:p w:rsidR="00DC28A2" w:rsidRPr="00DC28A2" w:rsidRDefault="00DC28A2" w:rsidP="00DC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hyperlink r:id="rId12" w:history="1">
              <w:r w:rsidRPr="00867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http://www.sakhaoms.ru/obrashchenie-grazhdan/</w:t>
              </w:r>
            </w:hyperlink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9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АО "СМК "</w:t>
            </w:r>
            <w:proofErr w:type="spellStart"/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Сахамедстрах</w:t>
            </w:r>
            <w:proofErr w:type="spellEnd"/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 Республика Саха (Якутия), 677005, г</w:t>
            </w:r>
            <w:proofErr w:type="gram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кутск, </w:t>
            </w:r>
            <w:proofErr w:type="spell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ул.Курашова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, 44а 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Контакт-центр: 8 800 100-14-03 (звонок бесплатный) 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приемной: 8 (4112) 44-44-99, факс 8 (499) 288 0715</w:t>
            </w:r>
          </w:p>
          <w:p w:rsidR="00D97C49" w:rsidRPr="00CB4416" w:rsidRDefault="00D97C4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электронной форме </w:t>
            </w:r>
            <w:hyperlink r:id="rId13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smsmail@sakha.ru</w:t>
              </w:r>
            </w:hyperlink>
          </w:p>
          <w:p w:rsidR="00D97C49" w:rsidRPr="00CB4416" w:rsidRDefault="006D63A9" w:rsidP="009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B4416" w:rsidRPr="002A1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http://сахамедполис.рф</w:t>
              </w:r>
            </w:hyperlink>
          </w:p>
        </w:tc>
      </w:tr>
    </w:tbl>
    <w:p w:rsidR="00313E57" w:rsidRPr="00CB4416" w:rsidRDefault="00313E57">
      <w:pPr>
        <w:rPr>
          <w:rFonts w:ascii="Times New Roman" w:hAnsi="Times New Roman" w:cs="Times New Roman"/>
        </w:rPr>
      </w:pPr>
    </w:p>
    <w:sectPr w:rsidR="00313E57" w:rsidRPr="00CB4416" w:rsidSect="00DC2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49"/>
    <w:rsid w:val="00111F58"/>
    <w:rsid w:val="00116A07"/>
    <w:rsid w:val="00126EEF"/>
    <w:rsid w:val="00313E57"/>
    <w:rsid w:val="003877FD"/>
    <w:rsid w:val="0041085F"/>
    <w:rsid w:val="006D63A9"/>
    <w:rsid w:val="007241C2"/>
    <w:rsid w:val="008A680D"/>
    <w:rsid w:val="00B85611"/>
    <w:rsid w:val="00BE28FE"/>
    <w:rsid w:val="00C23DCD"/>
    <w:rsid w:val="00CB4416"/>
    <w:rsid w:val="00D310C3"/>
    <w:rsid w:val="00D638D4"/>
    <w:rsid w:val="00D97C49"/>
    <w:rsid w:val="00D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.rospotrebnadzor.ru/virtual/feedback" TargetMode="External"/><Relationship Id="rId13" Type="http://schemas.openxmlformats.org/officeDocument/2006/relationships/hyperlink" Target="mailto:smsmail@sakh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-info.ru/" TargetMode="External"/><Relationship Id="rId12" Type="http://schemas.openxmlformats.org/officeDocument/2006/relationships/hyperlink" Target="http://www.sakhaoms.ru/obrashchenie-grazhda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br.ru/tubr/dv-o/saha-r/contacts/" TargetMode="External"/><Relationship Id="rId11" Type="http://schemas.openxmlformats.org/officeDocument/2006/relationships/hyperlink" Target="mailto:general@oms.sakhanet.ru" TargetMode="External"/><Relationship Id="rId5" Type="http://schemas.openxmlformats.org/officeDocument/2006/relationships/hyperlink" Target="http://www.cb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s-union.ru/rus" TargetMode="External"/><Relationship Id="rId4" Type="http://schemas.openxmlformats.org/officeDocument/2006/relationships/hyperlink" Target="https://www.cbr.ru/Reception/" TargetMode="External"/><Relationship Id="rId9" Type="http://schemas.openxmlformats.org/officeDocument/2006/relationships/hyperlink" Target="mailto:mail@ins-union.ru" TargetMode="External"/><Relationship Id="rId14" Type="http://schemas.openxmlformats.org/officeDocument/2006/relationships/hyperlink" Target="http://&#1089;&#1072;&#1093;&#1072;&#1084;&#1077;&#1076;&#1087;&#1086;&#1083;&#1080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5</cp:revision>
  <cp:lastPrinted>2019-04-18T06:59:00Z</cp:lastPrinted>
  <dcterms:created xsi:type="dcterms:W3CDTF">2019-03-28T02:26:00Z</dcterms:created>
  <dcterms:modified xsi:type="dcterms:W3CDTF">2019-04-18T07:15:00Z</dcterms:modified>
</cp:coreProperties>
</file>